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7D" w:rsidRDefault="000D6336">
      <w:r>
        <w:t>Kære (</w:t>
      </w:r>
      <w:r w:rsidRPr="000C24C1">
        <w:rPr>
          <w:highlight w:val="yellow"/>
        </w:rPr>
        <w:t>indsæt politikers navn</w:t>
      </w:r>
      <w:r>
        <w:t>)</w:t>
      </w:r>
    </w:p>
    <w:p w:rsidR="000D6336" w:rsidRDefault="000D6336">
      <w:r>
        <w:t>Denne mail er sendt med kopi til (</w:t>
      </w:r>
      <w:r w:rsidRPr="000C24C1">
        <w:rPr>
          <w:highlight w:val="yellow"/>
        </w:rPr>
        <w:t>indsæt eventuelle andre navne</w:t>
      </w:r>
      <w:r>
        <w:t>).</w:t>
      </w:r>
    </w:p>
    <w:p w:rsidR="000D6336" w:rsidRDefault="000D6336">
      <w:r>
        <w:t>Jeg hedder (navn) og er forælder til (indsæt børn og alder), som gå i institution i (</w:t>
      </w:r>
      <w:r w:rsidRPr="000C24C1">
        <w:rPr>
          <w:highlight w:val="yellow"/>
        </w:rPr>
        <w:t>indsæt kommune</w:t>
      </w:r>
      <w:r>
        <w:t>). Jeg er samtidig engageret i forældrebevægelsen #</w:t>
      </w:r>
      <w:proofErr w:type="spellStart"/>
      <w:r>
        <w:t>Hvorerderenvoksen</w:t>
      </w:r>
      <w:proofErr w:type="spellEnd"/>
      <w:r>
        <w:t>. Jeg skriver til dig for at udtrykke min dybe bekymring omkring den hverdag</w:t>
      </w:r>
      <w:r w:rsidR="000C24C1">
        <w:t>,</w:t>
      </w:r>
      <w:r>
        <w:t xml:space="preserve"> som vi på nuværende tidspunkt byder vores børn</w:t>
      </w:r>
      <w:r w:rsidR="000C24C1">
        <w:t xml:space="preserve"> over hele</w:t>
      </w:r>
      <w:r>
        <w:t xml:space="preserve"> landet, </w:t>
      </w:r>
      <w:r w:rsidR="000C24C1">
        <w:t xml:space="preserve">herunder </w:t>
      </w:r>
      <w:r>
        <w:t>også i vores kommune</w:t>
      </w:r>
      <w:r w:rsidR="000C24C1">
        <w:t>. Jeg er frustreret over at erfare dag efter dag</w:t>
      </w:r>
      <w:r>
        <w:t>, hvor</w:t>
      </w:r>
      <w:r w:rsidR="000C24C1">
        <w:t>dan</w:t>
      </w:r>
      <w:r>
        <w:t xml:space="preserve"> alt for få hænder sættes til at løfte al</w:t>
      </w:r>
      <w:r w:rsidR="000C24C1">
        <w:t>t for stor og vigtig en opgave – og hvilke enorme konsekvenser dette har.</w:t>
      </w:r>
    </w:p>
    <w:p w:rsidR="000D6336" w:rsidRDefault="000D6336">
      <w:r>
        <w:t>Som et eksempel på de kritisable forhold, kan jeg fortælle om en konkret oplevelse fra vores egen hverdag (</w:t>
      </w:r>
      <w:r w:rsidRPr="000C24C1">
        <w:rPr>
          <w:highlight w:val="yellow"/>
        </w:rPr>
        <w:t>indsæt personlig fortælling</w:t>
      </w:r>
      <w:r w:rsidR="000C24C1">
        <w:t xml:space="preserve"> – </w:t>
      </w:r>
      <w:r w:rsidR="000C24C1" w:rsidRPr="000C24C1">
        <w:rPr>
          <w:highlight w:val="yellow"/>
        </w:rPr>
        <w:t>eller slet denne sætning</w:t>
      </w:r>
      <w:r>
        <w:t>).</w:t>
      </w:r>
    </w:p>
    <w:p w:rsidR="00225CEB" w:rsidRDefault="000D6336" w:rsidP="00225CEB">
      <w:r>
        <w:t>Jeg er alvorligt bekymret for vores børns trivsel og sikkerhed under de forhold I tillader</w:t>
      </w:r>
      <w:r w:rsidR="000C24C1">
        <w:t xml:space="preserve"> fra politisk side</w:t>
      </w:r>
      <w:r>
        <w:t xml:space="preserve">. Jeg er alvorligt bekymret for hvor længe vores pædagogiske personale kan holde til de urimelige arbejdsvilkår I byder dem. </w:t>
      </w:r>
      <w:r w:rsidR="000C24C1">
        <w:t>Og j</w:t>
      </w:r>
      <w:r>
        <w:t>eg ved, at jeg ikke står alene. Jeg ved at forældre</w:t>
      </w:r>
      <w:r w:rsidR="00225CEB">
        <w:t xml:space="preserve">, bedsteforældre og andre </w:t>
      </w:r>
      <w:r>
        <w:t>omkring mig er ligeså frustrerede og bekymrede som jeg, fordi de oplever de samme kritiske vilkår. Derfor gør vi som vælgere endnu engang opmærksom på, at vi kræver politisk handling. Vi insisterer på, at I fra politis</w:t>
      </w:r>
      <w:r w:rsidR="00225CEB">
        <w:t>k</w:t>
      </w:r>
      <w:r>
        <w:t xml:space="preserve"> hold tager os </w:t>
      </w:r>
      <w:r w:rsidR="00225CEB">
        <w:t xml:space="preserve">og vores børn </w:t>
      </w:r>
      <w:r>
        <w:t>alvorligt</w:t>
      </w:r>
      <w:r w:rsidR="00225CEB">
        <w:t xml:space="preserve">. Det betyder primært, at I er med til at sikre: </w:t>
      </w:r>
    </w:p>
    <w:p w:rsidR="000C24C1" w:rsidRDefault="000C24C1" w:rsidP="00225CEB">
      <w:pPr>
        <w:pStyle w:val="Listeafsnit"/>
        <w:numPr>
          <w:ilvl w:val="0"/>
          <w:numId w:val="1"/>
        </w:numPr>
      </w:pPr>
      <w:r>
        <w:t>Akutte og mærkbare forbedringer af forholdende for børn og voksne.</w:t>
      </w:r>
    </w:p>
    <w:p w:rsidR="000C24C1" w:rsidRDefault="00225CEB" w:rsidP="000D6336">
      <w:pPr>
        <w:pStyle w:val="Listeafsnit"/>
        <w:numPr>
          <w:ilvl w:val="0"/>
          <w:numId w:val="1"/>
        </w:numPr>
      </w:pPr>
      <w:r>
        <w:t>L</w:t>
      </w:r>
      <w:r w:rsidR="000C24C1">
        <w:t>ovgivningsfastsatte minimumsnormeringer udregnet i børnehøjde.</w:t>
      </w:r>
    </w:p>
    <w:p w:rsidR="000D6336" w:rsidRDefault="000C24C1" w:rsidP="000C24C1">
      <w:r>
        <w:t xml:space="preserve">Vi kan og tør ikke vente på forbedringer til 2025. </w:t>
      </w:r>
      <w:r w:rsidR="00225CEB">
        <w:t xml:space="preserve">Vi kan ikke se os tilfreds med udregningsmodeller som på kreativ vis pynter på den praksisnære virkelighed. </w:t>
      </w:r>
      <w:r>
        <w:t>Vi kan og tør ikke stille os tilfredse med en utilstrækkelig investering og beløb på finansloven</w:t>
      </w:r>
      <w:r w:rsidR="00225CEB">
        <w:t>,</w:t>
      </w:r>
      <w:r>
        <w:t xml:space="preserve"> som ikke kommer i nærheden af at rette op på et kuldsejlet velfærdsområde. Vores børn har fundet sig i alt for meget, alt for længe</w:t>
      </w:r>
      <w:r w:rsidR="00225CEB">
        <w:t xml:space="preserve"> – de har ingen stemme i alt det her, men det har vi! </w:t>
      </w:r>
      <w:r>
        <w:t xml:space="preserve">I er nødt til at gøre noget ganske alvorligt, for at få rettet op. </w:t>
      </w:r>
    </w:p>
    <w:p w:rsidR="000C24C1" w:rsidRDefault="000C24C1" w:rsidP="000C24C1">
      <w:r>
        <w:t xml:space="preserve">Tak for din tid. </w:t>
      </w:r>
      <w:r w:rsidR="009812FE">
        <w:t>Jeg vil se frem til at modtage dit svar og følge de kommende forhandlinger.</w:t>
      </w:r>
      <w:bookmarkStart w:id="0" w:name="_GoBack"/>
      <w:bookmarkEnd w:id="0"/>
    </w:p>
    <w:p w:rsidR="000C24C1" w:rsidRDefault="000C24C1" w:rsidP="000C24C1">
      <w:r>
        <w:t>Venlige og dybt bekymrede hilsner,</w:t>
      </w:r>
    </w:p>
    <w:p w:rsidR="000C24C1" w:rsidRDefault="000C24C1" w:rsidP="000C24C1">
      <w:r>
        <w:t>(</w:t>
      </w:r>
      <w:r w:rsidRPr="000C24C1">
        <w:rPr>
          <w:highlight w:val="yellow"/>
        </w:rPr>
        <w:t>Indsæt navn</w:t>
      </w:r>
      <w:r>
        <w:t>)</w:t>
      </w:r>
    </w:p>
    <w:sectPr w:rsidR="000C24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1624"/>
    <w:multiLevelType w:val="hybridMultilevel"/>
    <w:tmpl w:val="0408EE56"/>
    <w:lvl w:ilvl="0" w:tplc="828EE6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36"/>
    <w:rsid w:val="000C24C1"/>
    <w:rsid w:val="000D6336"/>
    <w:rsid w:val="00225CEB"/>
    <w:rsid w:val="007D467D"/>
    <w:rsid w:val="009812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BCC"/>
  <w15:chartTrackingRefBased/>
  <w15:docId w15:val="{AAE166B8-3E1C-4B3B-8C72-9040DA5F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D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Mia Sieling-Monas</dc:creator>
  <cp:keywords/>
  <dc:description/>
  <cp:lastModifiedBy>Stella Mia Sieling-Monas</cp:lastModifiedBy>
  <cp:revision>1</cp:revision>
  <dcterms:created xsi:type="dcterms:W3CDTF">2019-10-31T09:34:00Z</dcterms:created>
  <dcterms:modified xsi:type="dcterms:W3CDTF">2019-10-31T09:52:00Z</dcterms:modified>
</cp:coreProperties>
</file>